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B9" w:rsidRPr="001C1EC4" w:rsidRDefault="001B32B9" w:rsidP="001B32B9">
      <w:pPr>
        <w:jc w:val="center"/>
      </w:pPr>
      <w:r w:rsidRPr="001C1EC4">
        <w:rPr>
          <w:rFonts w:ascii="Cambria" w:hAnsi="Cambria"/>
        </w:rPr>
        <w:t xml:space="preserve">Umowa nr </w:t>
      </w:r>
      <w:r w:rsidRPr="001C1EC4">
        <w:t>……………/2016</w:t>
      </w:r>
    </w:p>
    <w:p w:rsidR="001B32B9" w:rsidRPr="001C1EC4" w:rsidRDefault="001B32B9" w:rsidP="001B32B9">
      <w:pPr>
        <w:jc w:val="both"/>
        <w:rPr>
          <w:rFonts w:ascii="Cambria" w:hAnsi="Cambria"/>
        </w:rPr>
      </w:pPr>
      <w:r w:rsidRPr="001C1EC4">
        <w:rPr>
          <w:rFonts w:ascii="Times New Roman" w:hAnsi="Times New Roman"/>
        </w:rPr>
        <w:t xml:space="preserve">do której nie stosuje się ustawy Prawo Zamówień Publicznych na podstawie art. 4 pkt 8 ustawy z dnia </w:t>
      </w:r>
      <w:r w:rsidRPr="001C1EC4">
        <w:rPr>
          <w:rFonts w:ascii="Times New Roman" w:hAnsi="Times New Roman"/>
        </w:rPr>
        <w:br/>
        <w:t>29 stycznia 2004 r. Prawo Zamówień Publicznych, tekst jednolity Dz. U. 2015 r., poz. 2164 ze zmianami.</w:t>
      </w:r>
    </w:p>
    <w:p w:rsidR="001C1EC4" w:rsidRPr="001C1EC4" w:rsidRDefault="001C1EC4" w:rsidP="001B32B9">
      <w:pPr>
        <w:jc w:val="both"/>
        <w:rPr>
          <w:rFonts w:ascii="Cambria" w:hAnsi="Cambria"/>
        </w:rPr>
      </w:pPr>
    </w:p>
    <w:p w:rsidR="001B32B9" w:rsidRPr="001C1EC4" w:rsidRDefault="001B32B9" w:rsidP="001B32B9">
      <w:pPr>
        <w:jc w:val="both"/>
        <w:rPr>
          <w:rFonts w:ascii="Cambria" w:hAnsi="Cambria"/>
        </w:rPr>
      </w:pPr>
      <w:r w:rsidRPr="001C1EC4">
        <w:rPr>
          <w:rFonts w:ascii="Cambria" w:hAnsi="Cambria"/>
        </w:rPr>
        <w:t>Zawarta w dniu …………………………………….. pomiędzy:</w:t>
      </w:r>
    </w:p>
    <w:p w:rsidR="001B32B9" w:rsidRPr="001C1EC4" w:rsidRDefault="001B32B9" w:rsidP="001B32B9">
      <w:pPr>
        <w:spacing w:after="0"/>
        <w:jc w:val="both"/>
        <w:rPr>
          <w:rFonts w:ascii="Cambria" w:hAnsi="Cambria"/>
        </w:rPr>
      </w:pPr>
      <w:r w:rsidRPr="001C1EC4">
        <w:rPr>
          <w:rFonts w:ascii="Cambria" w:hAnsi="Cambria"/>
        </w:rPr>
        <w:t xml:space="preserve">Gminą Konstantynów Łódzki reprezentowaną przez Panią Ewę Ratajczyk – Dyrektor Szkoły Podstawowej nr 2 im. </w:t>
      </w:r>
      <w:r w:rsidRPr="001C1EC4">
        <w:rPr>
          <w:rFonts w:ascii="Times New Roman" w:hAnsi="Times New Roman"/>
          <w:szCs w:val="24"/>
        </w:rPr>
        <w:t>Bolesława Ścibiorka w Konstantynowie Łódzki ul. Jana Kilińskiego 75, 95-050 Konstantynów Łódzki, NIP: 7271021288, REGON: 000732329,</w:t>
      </w:r>
      <w:r w:rsidRPr="001C1EC4">
        <w:rPr>
          <w:rFonts w:ascii="Cambria" w:hAnsi="Cambria"/>
        </w:rPr>
        <w:t xml:space="preserve"> zwaną dalej „Zamawiającym”</w:t>
      </w:r>
    </w:p>
    <w:p w:rsidR="001B32B9" w:rsidRPr="001C1EC4" w:rsidRDefault="001B32B9" w:rsidP="001B32B9">
      <w:pPr>
        <w:spacing w:after="0"/>
        <w:jc w:val="both"/>
        <w:rPr>
          <w:rFonts w:ascii="Cambria" w:hAnsi="Cambria"/>
        </w:rPr>
      </w:pPr>
      <w:r w:rsidRPr="001C1EC4">
        <w:rPr>
          <w:rFonts w:ascii="Cambria" w:hAnsi="Cambria"/>
        </w:rPr>
        <w:t>a</w:t>
      </w:r>
    </w:p>
    <w:p w:rsidR="001C1EC4" w:rsidRPr="001C1EC4" w:rsidRDefault="001B32B9" w:rsidP="001B32B9">
      <w:pPr>
        <w:spacing w:after="0"/>
        <w:jc w:val="both"/>
        <w:rPr>
          <w:rFonts w:ascii="Cambria" w:hAnsi="Cambria"/>
        </w:rPr>
      </w:pPr>
      <w:r w:rsidRPr="001C1EC4">
        <w:rPr>
          <w:rFonts w:ascii="Cambria" w:hAnsi="Cambria"/>
        </w:rPr>
        <w:t>…………………………………………………………………………………………………………</w:t>
      </w:r>
    </w:p>
    <w:p w:rsidR="001B32B9" w:rsidRPr="001C1EC4" w:rsidRDefault="001B32B9" w:rsidP="001B32B9">
      <w:pPr>
        <w:spacing w:after="0"/>
        <w:jc w:val="both"/>
        <w:rPr>
          <w:rFonts w:ascii="Cambria" w:hAnsi="Cambria"/>
        </w:rPr>
      </w:pPr>
      <w:r w:rsidRPr="001C1EC4">
        <w:rPr>
          <w:rFonts w:ascii="Cambria" w:hAnsi="Cambria"/>
        </w:rPr>
        <w:t>zwanym dalej „Wykonawcą”</w:t>
      </w:r>
    </w:p>
    <w:p w:rsidR="001B32B9" w:rsidRPr="001C1EC4" w:rsidRDefault="001B32B9" w:rsidP="001B32B9">
      <w:pPr>
        <w:jc w:val="both"/>
        <w:rPr>
          <w:rFonts w:ascii="Cambria" w:hAnsi="Cambria"/>
          <w:sz w:val="2"/>
        </w:rPr>
      </w:pPr>
    </w:p>
    <w:p w:rsidR="001B32B9" w:rsidRPr="001C1EC4" w:rsidRDefault="001B32B9" w:rsidP="001B32B9">
      <w:pPr>
        <w:spacing w:after="0"/>
        <w:jc w:val="center"/>
        <w:rPr>
          <w:rFonts w:ascii="Cambria" w:hAnsi="Cambria"/>
          <w:b/>
        </w:rPr>
      </w:pPr>
      <w:r w:rsidRPr="001C1EC4">
        <w:rPr>
          <w:rFonts w:ascii="Cambria" w:hAnsi="Cambria"/>
          <w:b/>
        </w:rPr>
        <w:t>§ 1</w:t>
      </w:r>
    </w:p>
    <w:p w:rsidR="001B32B9" w:rsidRPr="001C1EC4" w:rsidRDefault="001B32B9" w:rsidP="001B32B9">
      <w:pPr>
        <w:spacing w:after="0"/>
        <w:jc w:val="both"/>
        <w:rPr>
          <w:rFonts w:ascii="Cambria" w:hAnsi="Cambria"/>
          <w:sz w:val="2"/>
        </w:rPr>
      </w:pPr>
      <w:r w:rsidRPr="001C1EC4">
        <w:rPr>
          <w:rFonts w:ascii="Cambria" w:hAnsi="Cambria"/>
        </w:rPr>
        <w:t xml:space="preserve">Przedmiotem niniejszej umowy jest usługa realizacji szkoleń zgodnie z realizowanym projektem </w:t>
      </w:r>
      <w:r w:rsidRPr="001C1EC4">
        <w:rPr>
          <w:rFonts w:ascii="Cambria" w:hAnsi="Cambria"/>
          <w:lang w:eastAsia="pl-PL"/>
        </w:rPr>
        <w:t>„Nasze małe przedszkolaki” współfinasowanym ze środków Europejskiego Funduszu Społecznego w ramach Regionalnego Programu Operacyjnego Województwa Łódzkiego na lata 2014-2020; Priorytet XI Edukacja Kwalifikacje Umiejętności; Działanie XI.1 Wysoka jakość edukacji; Poddziałanie XI.1.1 Edukacja Przedszkolna; Nr umowy o dofinansowanie: RPLD.11.01.01-10-0023/16-00 z dnia 17.08.2016 r.</w:t>
      </w:r>
    </w:p>
    <w:p w:rsidR="001B32B9" w:rsidRPr="001C1EC4" w:rsidRDefault="001B32B9" w:rsidP="001B32B9">
      <w:pPr>
        <w:spacing w:after="0"/>
        <w:jc w:val="center"/>
        <w:rPr>
          <w:rFonts w:ascii="Cambria" w:hAnsi="Cambria"/>
          <w:b/>
        </w:rPr>
      </w:pPr>
      <w:r w:rsidRPr="001C1EC4">
        <w:rPr>
          <w:rFonts w:ascii="Cambria" w:hAnsi="Cambria"/>
          <w:b/>
        </w:rPr>
        <w:t>§ 2</w:t>
      </w:r>
    </w:p>
    <w:p w:rsidR="001B32B9" w:rsidRPr="001C1EC4" w:rsidRDefault="001B32B9" w:rsidP="001B32B9">
      <w:pPr>
        <w:spacing w:after="0"/>
        <w:jc w:val="both"/>
        <w:rPr>
          <w:rFonts w:ascii="Cambria" w:hAnsi="Cambria"/>
        </w:rPr>
      </w:pPr>
      <w:r w:rsidRPr="001C1EC4">
        <w:rPr>
          <w:rFonts w:ascii="Cambria" w:hAnsi="Cambria"/>
        </w:rPr>
        <w:t>Wykonawca w ramach realizacji przedmiotu umowy określonego w § 1 zobowiązany jest do:</w:t>
      </w:r>
    </w:p>
    <w:p w:rsidR="001B32B9" w:rsidRPr="001C1EC4" w:rsidRDefault="001B32B9" w:rsidP="001B32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/>
        </w:rPr>
      </w:pPr>
      <w:r w:rsidRPr="001C1EC4">
        <w:rPr>
          <w:rFonts w:ascii="Cambria" w:hAnsi="Cambria"/>
        </w:rPr>
        <w:t xml:space="preserve">Realizacji szkoleń dla nauczycieli Szkoły Podstawowej nr 2 w Konstantynowie Łódzkim </w:t>
      </w:r>
      <w:r w:rsidRPr="001C1EC4">
        <w:rPr>
          <w:rFonts w:ascii="Cambria" w:hAnsi="Cambria"/>
        </w:rPr>
        <w:br/>
        <w:t xml:space="preserve">ul. Jana Kilińskiego 75, opisanych w zapytaniu ofertowym nr </w:t>
      </w:r>
      <w:r w:rsidR="000B3896">
        <w:rPr>
          <w:rFonts w:ascii="Cambria" w:hAnsi="Cambria"/>
        </w:rPr>
        <w:t xml:space="preserve">10/NMP/2016 </w:t>
      </w:r>
      <w:r w:rsidRPr="001C1EC4">
        <w:rPr>
          <w:rFonts w:ascii="Cambria" w:hAnsi="Cambria"/>
        </w:rPr>
        <w:t xml:space="preserve">z dnia </w:t>
      </w:r>
      <w:r w:rsidR="000B3896">
        <w:rPr>
          <w:rFonts w:ascii="Cambria" w:hAnsi="Cambria"/>
        </w:rPr>
        <w:t>07.11.2016r.</w:t>
      </w:r>
      <w:r w:rsidRPr="001C1EC4">
        <w:rPr>
          <w:rFonts w:ascii="Cambria" w:hAnsi="Cambria"/>
        </w:rPr>
        <w:t>, w tym:</w:t>
      </w:r>
    </w:p>
    <w:p w:rsidR="001B32B9" w:rsidRPr="001C1EC4" w:rsidRDefault="001B32B9" w:rsidP="001B32B9">
      <w:pPr>
        <w:pStyle w:val="Default"/>
        <w:numPr>
          <w:ilvl w:val="1"/>
          <w:numId w:val="1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Szkolenie METODY AKTYWIZUJĄCE (W TYM METODA PROJEKTU)</w:t>
      </w:r>
    </w:p>
    <w:p w:rsidR="001B32B9" w:rsidRPr="001C1EC4" w:rsidRDefault="001B32B9" w:rsidP="001B32B9">
      <w:pPr>
        <w:pStyle w:val="Default"/>
        <w:numPr>
          <w:ilvl w:val="1"/>
          <w:numId w:val="1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Szkolenie KOMPETENCJE CYFROWE</w:t>
      </w:r>
    </w:p>
    <w:p w:rsidR="001B32B9" w:rsidRPr="001C1EC4" w:rsidRDefault="001B32B9" w:rsidP="001B32B9">
      <w:pPr>
        <w:pStyle w:val="Default"/>
        <w:numPr>
          <w:ilvl w:val="1"/>
          <w:numId w:val="1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Szkolenie INDYWIDUALIZACJA NAUCZANIA</w:t>
      </w:r>
    </w:p>
    <w:p w:rsidR="001B32B9" w:rsidRPr="001C1EC4" w:rsidRDefault="001B32B9" w:rsidP="001B32B9">
      <w:pPr>
        <w:pStyle w:val="Default"/>
        <w:numPr>
          <w:ilvl w:val="1"/>
          <w:numId w:val="1"/>
        </w:numPr>
        <w:ind w:left="709" w:hanging="283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Szkolenie EKSPERYMENT W PRZYRODZIE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Zapewnienia wykwalifikowanej kadry trenerskiej do realizacji szkoleń.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Zapewnienia konsultacji indywidulanych dla uczestników w trakcie lub po realizacji każdego </w:t>
      </w:r>
      <w:r w:rsidRPr="001C1EC4">
        <w:rPr>
          <w:rFonts w:ascii="Cambria" w:hAnsi="Cambria"/>
          <w:sz w:val="22"/>
          <w:szCs w:val="22"/>
        </w:rPr>
        <w:br/>
        <w:t>ze szkoleń (maksymalnie do 10 godzin konsultacji dla każdego szkolenia).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Zapewnienia dostępu do aplikacji informatycznych.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Zapewnienia materiałów szkoleniowych, testów, ankiet etc. niezbędnych przy realizacji poszczególnych szkoleń, a których stworzenie wynika z zaproponowanego w ofercie Wykonawcy programu.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Przygotowania programów szkoleń oraz ich ewentualnego dopasowania do potrzeb samych uczestników. Potrzeba ta będzie wynikała z diagnozy przeprowadzonej przed rozpoczęciem każdego ze szkoleń.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</w:rPr>
      </w:pPr>
      <w:r w:rsidRPr="001C1EC4">
        <w:rPr>
          <w:rFonts w:ascii="Cambria" w:hAnsi="Cambria"/>
          <w:sz w:val="22"/>
        </w:rPr>
        <w:t>Wystawienie certyfikatów dla uczestników szkoleń po zakończeniu szkolenia.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Przygotowania pełnej dokumentacji szkoleniowej, w tym: dzienników zajęć, list obecności, odbioru materiałów szkoleniowych oraz certyfikatów oraz innych dokumentów </w:t>
      </w:r>
      <w:r w:rsidRPr="001C1EC4">
        <w:rPr>
          <w:rFonts w:ascii="Cambria" w:hAnsi="Cambria"/>
          <w:sz w:val="22"/>
          <w:szCs w:val="22"/>
        </w:rPr>
        <w:lastRenderedPageBreak/>
        <w:t>przygotowanych w trakcie realizowanego projektu, które bezpośrednio wynikają</w:t>
      </w:r>
      <w:r w:rsidRPr="001C1EC4">
        <w:rPr>
          <w:rFonts w:ascii="Cambria" w:hAnsi="Cambria"/>
          <w:sz w:val="22"/>
          <w:szCs w:val="22"/>
        </w:rPr>
        <w:br/>
        <w:t xml:space="preserve">z Wytycznych w zakresie informacji i promocji programów operacyjnych polityki spójności na lata 2014 -2020.  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Przekazania Zamawiającemu oryginałów utworów wytworzonych w trakcie realizacji szkoleń </w:t>
      </w:r>
      <w:r w:rsidRPr="001C1EC4">
        <w:rPr>
          <w:rFonts w:ascii="Cambria" w:hAnsi="Cambria"/>
          <w:sz w:val="22"/>
          <w:szCs w:val="22"/>
        </w:rPr>
        <w:br/>
        <w:t>w ramach projektu.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Przygotowywania miesięcznych harmonogramów realizacji szkoleń w okresie realizacji umowy.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Ustalony Harmonogram szkoleń Wykonawca każdorazowo jest zobowiązany przekazać Zamawiającemu do akceptacji w uzgodnionej formie. </w:t>
      </w:r>
    </w:p>
    <w:p w:rsidR="001B32B9" w:rsidRPr="001C1EC4" w:rsidRDefault="001B32B9" w:rsidP="001B32B9">
      <w:pPr>
        <w:pStyle w:val="Default"/>
        <w:numPr>
          <w:ilvl w:val="0"/>
          <w:numId w:val="1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Realizacji pozostałych działań wynikających z zapisów zapytania ofertowego</w:t>
      </w:r>
      <w:r w:rsidR="000B3896">
        <w:rPr>
          <w:rFonts w:ascii="Cambria" w:hAnsi="Cambria"/>
          <w:sz w:val="22"/>
          <w:szCs w:val="22"/>
        </w:rPr>
        <w:t xml:space="preserve"> nr 10/NMP/2016 z dnia 07.11.2016r.</w:t>
      </w:r>
    </w:p>
    <w:p w:rsidR="001B32B9" w:rsidRPr="001C1EC4" w:rsidRDefault="001B32B9" w:rsidP="001B32B9">
      <w:pPr>
        <w:pStyle w:val="Default"/>
        <w:spacing w:after="19"/>
        <w:ind w:left="720"/>
        <w:jc w:val="both"/>
        <w:rPr>
          <w:rFonts w:ascii="Cambria" w:hAnsi="Cambria"/>
          <w:sz w:val="12"/>
          <w:szCs w:val="22"/>
        </w:rPr>
      </w:pPr>
    </w:p>
    <w:p w:rsidR="001B32B9" w:rsidRPr="001C1EC4" w:rsidRDefault="001B32B9" w:rsidP="001B32B9">
      <w:pPr>
        <w:pStyle w:val="Default"/>
        <w:spacing w:after="19"/>
        <w:ind w:left="720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3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Termin wykonania całości przedmiotu umowy ustala się na dzień </w:t>
      </w:r>
      <w:r w:rsidR="000B3896">
        <w:rPr>
          <w:rFonts w:ascii="Cambria" w:hAnsi="Cambria"/>
          <w:sz w:val="22"/>
          <w:szCs w:val="22"/>
        </w:rPr>
        <w:t>23</w:t>
      </w:r>
      <w:r w:rsidRPr="001C1EC4">
        <w:rPr>
          <w:rFonts w:ascii="Cambria" w:hAnsi="Cambria"/>
          <w:sz w:val="22"/>
          <w:szCs w:val="22"/>
        </w:rPr>
        <w:t>.06.2017 r.</w:t>
      </w:r>
    </w:p>
    <w:p w:rsidR="001B32B9" w:rsidRPr="001C1EC4" w:rsidRDefault="001B32B9" w:rsidP="001B32B9">
      <w:pPr>
        <w:pStyle w:val="Default"/>
        <w:spacing w:after="19"/>
        <w:ind w:left="720"/>
        <w:jc w:val="both"/>
        <w:rPr>
          <w:rFonts w:ascii="Cambria" w:hAnsi="Cambria"/>
          <w:sz w:val="10"/>
          <w:szCs w:val="22"/>
        </w:rPr>
      </w:pPr>
    </w:p>
    <w:p w:rsidR="001B32B9" w:rsidRPr="001C1EC4" w:rsidRDefault="001B32B9" w:rsidP="001B32B9">
      <w:pPr>
        <w:pStyle w:val="Default"/>
        <w:spacing w:after="19"/>
        <w:ind w:left="720"/>
        <w:jc w:val="both"/>
        <w:rPr>
          <w:rFonts w:ascii="Cambria" w:hAnsi="Cambria"/>
          <w:sz w:val="2"/>
          <w:szCs w:val="22"/>
        </w:rPr>
      </w:pPr>
    </w:p>
    <w:p w:rsidR="001B32B9" w:rsidRPr="001C1EC4" w:rsidRDefault="001B32B9" w:rsidP="001B32B9">
      <w:pPr>
        <w:pStyle w:val="Default"/>
        <w:spacing w:after="19"/>
        <w:ind w:left="720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4</w:t>
      </w:r>
    </w:p>
    <w:p w:rsidR="001B32B9" w:rsidRPr="001C1EC4" w:rsidRDefault="001B32B9" w:rsidP="001B32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mbria" w:hAnsi="Cambria" w:cs="Arial"/>
          <w:color w:val="000000"/>
        </w:rPr>
      </w:pPr>
      <w:r w:rsidRPr="001C1EC4">
        <w:rPr>
          <w:rFonts w:ascii="Cambria" w:hAnsi="Cambria" w:cs="Arial"/>
          <w:color w:val="000000"/>
        </w:rPr>
        <w:t>Stronom przysługuje prawo do natychmiastowego rozwiązania umowy w przypadku rażącego naruszenia istotnych zapisów niniejszej umowy, przez drugą stronę. Rozwiązanie musi być poprzedzone bezskutecznym wezwaniem drugiej strony do należytego wykonywania obowiązków umownych.</w:t>
      </w:r>
    </w:p>
    <w:p w:rsidR="001B32B9" w:rsidRPr="001C1EC4" w:rsidRDefault="001B32B9" w:rsidP="001B32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mbria" w:hAnsi="Cambria"/>
          <w:color w:val="000000"/>
        </w:rPr>
      </w:pPr>
      <w:r w:rsidRPr="001C1EC4">
        <w:rPr>
          <w:rFonts w:ascii="Cambria" w:hAnsi="Cambria" w:cs="Arial"/>
          <w:color w:val="000000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Umowy.</w:t>
      </w:r>
    </w:p>
    <w:p w:rsidR="001B32B9" w:rsidRPr="001C1EC4" w:rsidRDefault="001B32B9" w:rsidP="001B32B9">
      <w:pPr>
        <w:pStyle w:val="Default"/>
        <w:numPr>
          <w:ilvl w:val="0"/>
          <w:numId w:val="7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Zamawiający przewiduje możliwość wprowadzenia zmian postanowień zawartej umowy. Dopuszczalne są zmiany, dotyczące w szczególności: </w:t>
      </w:r>
    </w:p>
    <w:p w:rsidR="001B32B9" w:rsidRPr="001C1EC4" w:rsidRDefault="001B32B9" w:rsidP="001B32B9">
      <w:pPr>
        <w:pStyle w:val="Default"/>
        <w:spacing w:after="19"/>
        <w:ind w:left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a) zmiany jakichkolwiek rozporządzeń i przepisów i innych dokumentów, w tym dokumentów programowych Regionalnego Programu Operacyjnego Województwa Łódzkiego na lata 2014-2020, mających wpływ na realizację umowy;</w:t>
      </w:r>
    </w:p>
    <w:p w:rsidR="001B32B9" w:rsidRPr="001C1EC4" w:rsidRDefault="001B32B9" w:rsidP="001B32B9">
      <w:pPr>
        <w:pStyle w:val="Default"/>
        <w:spacing w:after="19"/>
        <w:ind w:left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b) zmiany terminu i harmonogramu realizacji usług szkoleń z przyczyn niezależnych </w:t>
      </w:r>
      <w:r w:rsidRPr="001C1EC4">
        <w:rPr>
          <w:rFonts w:ascii="Cambria" w:hAnsi="Cambria"/>
          <w:sz w:val="22"/>
          <w:szCs w:val="22"/>
        </w:rPr>
        <w:br/>
        <w:t xml:space="preserve">od Wykonawcy. Zmiana harmonogramu może nastąpić jedynie za zgodą Zamawiającego </w:t>
      </w:r>
      <w:r w:rsidRPr="001C1EC4">
        <w:rPr>
          <w:rFonts w:ascii="Cambria" w:hAnsi="Cambria"/>
          <w:sz w:val="22"/>
          <w:szCs w:val="22"/>
        </w:rPr>
        <w:br/>
        <w:t>w porozumieniu z Wykonawcą i nie spowoduje ponoszenia dodatkowych kosztów z tego tytułu;</w:t>
      </w:r>
    </w:p>
    <w:p w:rsidR="001B32B9" w:rsidRPr="001C1EC4" w:rsidRDefault="001B32B9" w:rsidP="001B32B9">
      <w:pPr>
        <w:pStyle w:val="Default"/>
        <w:spacing w:after="19"/>
        <w:ind w:left="284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c) kadry dydaktycznej – Zmiana eksperta może nastąpić tylko w sytuacji losowej. Zastąpienie eksperta innym ekspertem (osobą) wymaga posiadania przez niego kwalifikacji </w:t>
      </w:r>
      <w:r w:rsidRPr="001C1EC4">
        <w:rPr>
          <w:rFonts w:ascii="Cambria" w:hAnsi="Cambria"/>
          <w:sz w:val="22"/>
          <w:szCs w:val="22"/>
        </w:rPr>
        <w:br/>
        <w:t xml:space="preserve">i doświadczenia nie mniejszych niż wymaganych i zdeklarowanych w złożonej przez Wykonawcę ofercie. Zmiana eksperta może nastąpić za zgodą Zamawiającego </w:t>
      </w:r>
      <w:r w:rsidRPr="001C1EC4">
        <w:rPr>
          <w:rFonts w:ascii="Cambria" w:hAnsi="Cambria"/>
          <w:sz w:val="22"/>
          <w:szCs w:val="22"/>
        </w:rPr>
        <w:br/>
        <w:t xml:space="preserve">po przedłożeniu przez Wykonawcę pisemnej informacji wraz z uzasadnieniem. </w:t>
      </w:r>
    </w:p>
    <w:p w:rsidR="001B32B9" w:rsidRPr="001C1EC4" w:rsidRDefault="001B32B9" w:rsidP="001B32B9">
      <w:pPr>
        <w:pStyle w:val="Default"/>
        <w:numPr>
          <w:ilvl w:val="0"/>
          <w:numId w:val="7"/>
        </w:numPr>
        <w:spacing w:after="19"/>
        <w:ind w:left="284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Zmiany w harmonogramie szkoleń oraz kadry dydaktycznej nie wymagają zmian</w:t>
      </w:r>
      <w:r w:rsidRPr="001C1EC4">
        <w:rPr>
          <w:rFonts w:ascii="Cambria" w:hAnsi="Cambria"/>
          <w:sz w:val="22"/>
          <w:szCs w:val="22"/>
        </w:rPr>
        <w:br/>
        <w:t xml:space="preserve"> w Umowie i aneksowania.</w:t>
      </w:r>
    </w:p>
    <w:p w:rsidR="001B32B9" w:rsidRPr="001C1EC4" w:rsidRDefault="001B32B9" w:rsidP="001B32B9">
      <w:pPr>
        <w:pStyle w:val="Default"/>
        <w:spacing w:after="19"/>
        <w:ind w:left="851" w:hanging="567"/>
        <w:jc w:val="both"/>
        <w:rPr>
          <w:rFonts w:ascii="Cambria" w:hAnsi="Cambria"/>
          <w:sz w:val="2"/>
          <w:szCs w:val="22"/>
        </w:rPr>
      </w:pPr>
    </w:p>
    <w:p w:rsidR="001B32B9" w:rsidRPr="001C1EC4" w:rsidRDefault="001B32B9" w:rsidP="001B32B9">
      <w:pPr>
        <w:pStyle w:val="Default"/>
        <w:spacing w:after="19"/>
        <w:ind w:left="720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5</w:t>
      </w:r>
    </w:p>
    <w:p w:rsidR="001B32B9" w:rsidRPr="001C1EC4" w:rsidRDefault="001B32B9" w:rsidP="001B32B9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Wykonawca zobowiązuje się do wykonania obowiązków wynikających z umowy z należytą starannością.</w:t>
      </w:r>
    </w:p>
    <w:p w:rsidR="001B32B9" w:rsidRPr="001C1EC4" w:rsidRDefault="001B32B9" w:rsidP="001B32B9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Wykonawca zobowiązuje się do stałej współpracy z Zamawiającym oraz zobowiązuje się </w:t>
      </w:r>
      <w:r w:rsidRPr="001C1EC4">
        <w:rPr>
          <w:rFonts w:ascii="Cambria" w:hAnsi="Cambria"/>
          <w:sz w:val="22"/>
          <w:szCs w:val="22"/>
        </w:rPr>
        <w:br/>
        <w:t>do składania wszelakich wyjaśnień Zamawiającemu w trakcie wykonywania przedmiotu Umowy w terminach wskazanych przez Zamawiającego.</w:t>
      </w:r>
    </w:p>
    <w:p w:rsidR="001B32B9" w:rsidRPr="001C1EC4" w:rsidRDefault="001B32B9" w:rsidP="001B32B9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Wykonawca ponosi odpowiedzialność wobec Zamawiającego za jakość i terminowość wykonania przedmiotu umowy.</w:t>
      </w:r>
    </w:p>
    <w:p w:rsidR="001B32B9" w:rsidRPr="001C1EC4" w:rsidRDefault="001B32B9" w:rsidP="001B32B9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lastRenderedPageBreak/>
        <w:t xml:space="preserve">Strony zgodnie oświadczają, iż zapewniają przestrzeganie zasad przetwarzania i ochrony danych osobowych, zgodnie z przepisami Ustawy z dnia 29 sierpnia 1997 r.  o ochronie danych osobowych, które będą przekazywane lub udostępnione w związku lub w wyniku realizacji postanowień Umowy, Polityką bezpieczeństwa ochrony danych osobowych obowiązującą </w:t>
      </w:r>
      <w:r w:rsidRPr="001C1EC4">
        <w:rPr>
          <w:rFonts w:ascii="Cambria" w:hAnsi="Cambria"/>
          <w:sz w:val="22"/>
          <w:szCs w:val="22"/>
        </w:rPr>
        <w:br/>
        <w:t xml:space="preserve">u Zamawiającego oraz Instrukcją zarządzania systemem informatycznym służącym </w:t>
      </w:r>
      <w:r w:rsidRPr="001C1EC4">
        <w:rPr>
          <w:rFonts w:ascii="Cambria" w:hAnsi="Cambria"/>
          <w:sz w:val="22"/>
          <w:szCs w:val="22"/>
        </w:rPr>
        <w:br/>
        <w:t xml:space="preserve">do przetwarzania danych osobowych i zobowiązują się do przestrzegania zasad przetwarzania danych osobowych określonych w tych dokumentach. </w:t>
      </w:r>
    </w:p>
    <w:p w:rsidR="001B32B9" w:rsidRPr="001C1EC4" w:rsidRDefault="001B32B9" w:rsidP="001B32B9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Wykonawca zobowiązuje się do zachowania tajemnicy przetwarzanych danych osobowych, </w:t>
      </w:r>
      <w:r w:rsidRPr="001C1EC4">
        <w:rPr>
          <w:rFonts w:ascii="Cambria" w:hAnsi="Cambria"/>
          <w:sz w:val="22"/>
          <w:szCs w:val="22"/>
        </w:rPr>
        <w:br/>
        <w:t xml:space="preserve">z którymi zapozna się oraz sposobów ich zabezpieczenia, zarówno w okresie trwania umowy jak również po ustaniu stosunku prawnego łączącego z Zamawiającym.  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14"/>
          <w:szCs w:val="22"/>
        </w:rPr>
      </w:pP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6</w:t>
      </w:r>
    </w:p>
    <w:p w:rsidR="001B32B9" w:rsidRPr="006E044F" w:rsidRDefault="001B32B9" w:rsidP="001B32B9">
      <w:pPr>
        <w:pStyle w:val="Default"/>
        <w:numPr>
          <w:ilvl w:val="0"/>
          <w:numId w:val="3"/>
        </w:numPr>
        <w:spacing w:after="19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6E044F">
        <w:rPr>
          <w:rFonts w:asciiTheme="majorHAnsi" w:hAnsiTheme="majorHAnsi"/>
          <w:sz w:val="22"/>
          <w:szCs w:val="22"/>
        </w:rPr>
        <w:t xml:space="preserve">Za zrealizowanie przedmiotu umowy Zamawiający zapłaci Wykonawcy wynagrodzenie brutto w łącznej kwocie ………………………………… zł (słownie: …………….. złotych), płatne przelewem w terminie 30 dni od daty prawidłowo wystawionej faktury i przesłanej na adres Zamawiającego. </w:t>
      </w:r>
    </w:p>
    <w:p w:rsidR="001B32B9" w:rsidRPr="006E044F" w:rsidRDefault="001B32B9" w:rsidP="001B32B9">
      <w:pPr>
        <w:pStyle w:val="Default"/>
        <w:numPr>
          <w:ilvl w:val="0"/>
          <w:numId w:val="3"/>
        </w:numPr>
        <w:spacing w:after="19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6E044F">
        <w:rPr>
          <w:rFonts w:asciiTheme="majorHAnsi" w:hAnsiTheme="majorHAnsi"/>
          <w:sz w:val="22"/>
          <w:szCs w:val="22"/>
        </w:rPr>
        <w:t xml:space="preserve">Złożenie przez Wykonawcę faktury musi być poprzedzone dostarczeniem Zamawiającemu kompletnej dokumentacji szkoleniowej z odbytych szkoleń zgodnie z informacjami dostępnymi w zapytaniu ofertowym nr </w:t>
      </w:r>
      <w:r w:rsidR="000B3896">
        <w:rPr>
          <w:rFonts w:asciiTheme="majorHAnsi" w:hAnsiTheme="majorHAnsi"/>
          <w:sz w:val="22"/>
          <w:szCs w:val="22"/>
        </w:rPr>
        <w:t>10/NMP/2016 z dnia 07.11.2016r.</w:t>
      </w:r>
      <w:bookmarkStart w:id="0" w:name="_GoBack"/>
      <w:bookmarkEnd w:id="0"/>
      <w:r w:rsidRPr="006E044F">
        <w:rPr>
          <w:rFonts w:asciiTheme="majorHAnsi" w:hAnsiTheme="majorHAnsi"/>
          <w:b/>
          <w:sz w:val="22"/>
          <w:szCs w:val="22"/>
        </w:rPr>
        <w:t xml:space="preserve"> </w:t>
      </w:r>
      <w:r w:rsidRPr="006E044F">
        <w:rPr>
          <w:rFonts w:asciiTheme="majorHAnsi" w:hAnsiTheme="majorHAnsi"/>
          <w:sz w:val="22"/>
          <w:szCs w:val="22"/>
        </w:rPr>
        <w:t>i uzyskaniem zatwierdzenia</w:t>
      </w:r>
      <w:r w:rsidRPr="006E044F">
        <w:rPr>
          <w:rFonts w:asciiTheme="majorHAnsi" w:hAnsiTheme="majorHAnsi"/>
          <w:b/>
          <w:sz w:val="22"/>
          <w:szCs w:val="22"/>
        </w:rPr>
        <w:t xml:space="preserve"> </w:t>
      </w:r>
      <w:r w:rsidRPr="006E044F">
        <w:rPr>
          <w:rFonts w:asciiTheme="majorHAnsi" w:hAnsiTheme="majorHAnsi"/>
          <w:sz w:val="22"/>
          <w:szCs w:val="22"/>
        </w:rPr>
        <w:t xml:space="preserve">przez koordynatora projektu poprawności złożonej dokumentacji oraz wykonania przedmiotu umowy. </w:t>
      </w:r>
    </w:p>
    <w:p w:rsidR="001B32B9" w:rsidRPr="006E044F" w:rsidRDefault="001B32B9" w:rsidP="00DD0F16">
      <w:pPr>
        <w:pStyle w:val="Default"/>
        <w:numPr>
          <w:ilvl w:val="0"/>
          <w:numId w:val="3"/>
        </w:numPr>
        <w:spacing w:after="19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6E044F">
        <w:rPr>
          <w:rFonts w:asciiTheme="majorHAnsi" w:hAnsiTheme="majorHAnsi"/>
          <w:sz w:val="22"/>
          <w:szCs w:val="22"/>
        </w:rPr>
        <w:t>Wynagrodzenie, o którym mowa w ust. 1 niniejszego paragrafu, obejmuje także wynagrodzenie za przeniesienie na Zamawiającego majątkowych praw autorskich do wytworzonych utworów przedmiotów umowy przez Wykonawcę na polach eksploatacji</w:t>
      </w:r>
      <w:r w:rsidR="00DD0F16" w:rsidRPr="006E044F">
        <w:rPr>
          <w:rFonts w:asciiTheme="majorHAnsi" w:hAnsiTheme="majorHAnsi"/>
          <w:sz w:val="22"/>
          <w:szCs w:val="22"/>
        </w:rPr>
        <w:t>, wymienionych w art. 50 punkt 1- 3 Ustawa z dnia 4 lutego 1994 r. o prawie autorskim i prawach pokrewnych.</w:t>
      </w:r>
      <w:r w:rsidRPr="006E044F">
        <w:rPr>
          <w:rFonts w:asciiTheme="majorHAnsi" w:hAnsiTheme="majorHAnsi"/>
          <w:sz w:val="22"/>
          <w:szCs w:val="22"/>
        </w:rPr>
        <w:t xml:space="preserve"> Wykonawca oświadcza, iż w chwili przyjęcia dokumentacji przez Zamawiającego, w tym również jego części, przysługiwać mu będzie pełnia autorskich praw, prawa te nie będą obciążone żadnymi prawami osób trzecich, ani nie będą naruszać prawa ani interesów i dóbr prawem chronionych osób trzecich.</w:t>
      </w:r>
    </w:p>
    <w:p w:rsidR="001B32B9" w:rsidRPr="006E044F" w:rsidRDefault="001B32B9" w:rsidP="001B32B9">
      <w:pPr>
        <w:pStyle w:val="Default"/>
        <w:numPr>
          <w:ilvl w:val="0"/>
          <w:numId w:val="3"/>
        </w:numPr>
        <w:spacing w:after="19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E044F">
        <w:rPr>
          <w:rFonts w:asciiTheme="majorHAnsi" w:hAnsiTheme="majorHAnsi"/>
          <w:sz w:val="22"/>
          <w:szCs w:val="22"/>
        </w:rPr>
        <w:t>Za datę dokonania płatności uznaje się dzień obciążenia rachunku Zamawiającego.</w:t>
      </w:r>
    </w:p>
    <w:p w:rsidR="001B32B9" w:rsidRPr="006E044F" w:rsidRDefault="001B32B9" w:rsidP="001B32B9">
      <w:pPr>
        <w:pStyle w:val="Default"/>
        <w:numPr>
          <w:ilvl w:val="0"/>
          <w:numId w:val="3"/>
        </w:numPr>
        <w:spacing w:after="19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E044F">
        <w:rPr>
          <w:rFonts w:asciiTheme="majorHAnsi" w:hAnsiTheme="majorHAnsi"/>
          <w:sz w:val="22"/>
          <w:szCs w:val="22"/>
        </w:rPr>
        <w:t>W przypadku zwłoki w zapłacie Wykonawca może żądać odsetek ustawowych za każdy dzień zwłoki.</w:t>
      </w:r>
    </w:p>
    <w:p w:rsidR="001B32B9" w:rsidRPr="001C1EC4" w:rsidRDefault="001B32B9" w:rsidP="001B32B9">
      <w:pPr>
        <w:pStyle w:val="Default"/>
        <w:spacing w:after="19"/>
        <w:ind w:left="720"/>
        <w:jc w:val="both"/>
        <w:rPr>
          <w:rFonts w:ascii="Cambria" w:hAnsi="Cambria"/>
          <w:sz w:val="2"/>
          <w:szCs w:val="22"/>
        </w:rPr>
      </w:pPr>
    </w:p>
    <w:p w:rsidR="001B32B9" w:rsidRPr="001C1EC4" w:rsidRDefault="001B32B9" w:rsidP="001B32B9">
      <w:pPr>
        <w:pStyle w:val="Default"/>
        <w:spacing w:after="19"/>
        <w:ind w:left="284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7</w:t>
      </w:r>
    </w:p>
    <w:p w:rsidR="001B32B9" w:rsidRPr="001C1EC4" w:rsidRDefault="001B32B9" w:rsidP="001B32B9">
      <w:pPr>
        <w:pStyle w:val="Default"/>
        <w:numPr>
          <w:ilvl w:val="0"/>
          <w:numId w:val="4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 xml:space="preserve">W przypadku niewykonania lub nienależytego wykonania przez Wykonawcę któregokolwiek </w:t>
      </w:r>
      <w:r w:rsidRPr="001C1EC4">
        <w:rPr>
          <w:rFonts w:ascii="Cambria" w:hAnsi="Cambria"/>
          <w:sz w:val="22"/>
          <w:szCs w:val="22"/>
        </w:rPr>
        <w:br/>
        <w:t xml:space="preserve">z zobowiązań wynikających z umowy, Zamawiającemu przysługuje prawo żądania </w:t>
      </w:r>
      <w:r w:rsidRPr="001C1EC4">
        <w:rPr>
          <w:rFonts w:ascii="Cambria" w:hAnsi="Cambria"/>
          <w:sz w:val="22"/>
          <w:szCs w:val="22"/>
        </w:rPr>
        <w:br/>
        <w:t>od Wykonawcy zap</w:t>
      </w:r>
      <w:r w:rsidR="001C1EC4" w:rsidRPr="001C1EC4">
        <w:rPr>
          <w:rFonts w:ascii="Cambria" w:hAnsi="Cambria"/>
          <w:sz w:val="22"/>
          <w:szCs w:val="22"/>
        </w:rPr>
        <w:t>łaty kary umownej w wysokości 1</w:t>
      </w:r>
      <w:r w:rsidRPr="001C1EC4">
        <w:rPr>
          <w:rFonts w:ascii="Cambria" w:hAnsi="Cambria"/>
          <w:sz w:val="22"/>
          <w:szCs w:val="22"/>
        </w:rPr>
        <w:t>% wynagrodzenia brutto (ustalonego                          w § 6 ust. 1 Umowy)</w:t>
      </w:r>
      <w:r w:rsidR="001C1EC4" w:rsidRPr="001C1EC4">
        <w:rPr>
          <w:rFonts w:ascii="Cambria" w:hAnsi="Cambria"/>
          <w:sz w:val="22"/>
          <w:szCs w:val="22"/>
        </w:rPr>
        <w:t xml:space="preserve"> za każdy przypadek</w:t>
      </w:r>
      <w:r w:rsidRPr="001C1EC4">
        <w:rPr>
          <w:rFonts w:ascii="Cambria" w:hAnsi="Cambria"/>
          <w:sz w:val="22"/>
          <w:szCs w:val="22"/>
        </w:rPr>
        <w:t>.</w:t>
      </w:r>
    </w:p>
    <w:p w:rsidR="001B32B9" w:rsidRPr="001C1EC4" w:rsidRDefault="001B32B9" w:rsidP="001B32B9">
      <w:pPr>
        <w:pStyle w:val="Default"/>
        <w:numPr>
          <w:ilvl w:val="0"/>
          <w:numId w:val="4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 przypadku odstąpienia Zamawiającego od umowy z przyczyn leżących po stronie Wykonawcy, Zamawiającemu przysługuje prawo żądania od Wykonawcy zapłaty kary umownej w wysokości 10% wynagrodzenia brutto (ustalonego w § 6 ust. 1 Umowy).</w:t>
      </w:r>
    </w:p>
    <w:p w:rsidR="001B32B9" w:rsidRPr="001C1EC4" w:rsidRDefault="001B32B9" w:rsidP="001B32B9">
      <w:pPr>
        <w:pStyle w:val="Default"/>
        <w:numPr>
          <w:ilvl w:val="0"/>
          <w:numId w:val="4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Za odstąpienie od umowy z przyczyn leżących po stronie Zamawiającego, Wykonawcy przysługuje prawo żądania od Zamawiającego zapłaty kary umownej w wysokości 10% wynagrodzenia brutto (ustalonego w § 6 ust. 1 Umowy).</w:t>
      </w:r>
    </w:p>
    <w:p w:rsidR="001B32B9" w:rsidRPr="001C1EC4" w:rsidRDefault="001B32B9" w:rsidP="001B32B9">
      <w:pPr>
        <w:pStyle w:val="Default"/>
        <w:numPr>
          <w:ilvl w:val="0"/>
          <w:numId w:val="4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Wykonawca jest zobowiązany do pokrycia wszelkich powstałych szkód z tytułu roszczeń osób trzecich.</w:t>
      </w:r>
    </w:p>
    <w:p w:rsidR="001B32B9" w:rsidRPr="001C1EC4" w:rsidRDefault="00DD0F16" w:rsidP="001B32B9">
      <w:pPr>
        <w:pStyle w:val="Default"/>
        <w:numPr>
          <w:ilvl w:val="0"/>
          <w:numId w:val="4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Stronom</w:t>
      </w:r>
      <w:r w:rsidR="001B32B9" w:rsidRPr="001C1EC4">
        <w:rPr>
          <w:rFonts w:ascii="Cambria" w:hAnsi="Cambria"/>
          <w:sz w:val="22"/>
          <w:szCs w:val="22"/>
        </w:rPr>
        <w:t xml:space="preserve">, w przypadku, gdy szkoda przewyższa wysokość zastrzeżonych kar umownych, przysługuje prawo dochodzenia od Wykonawcy dalszego odszkodowania </w:t>
      </w:r>
      <w:r w:rsidRPr="001C1EC4">
        <w:rPr>
          <w:rFonts w:ascii="Cambria" w:hAnsi="Cambria"/>
          <w:sz w:val="22"/>
          <w:szCs w:val="22"/>
        </w:rPr>
        <w:t>n</w:t>
      </w:r>
      <w:r w:rsidR="001B32B9" w:rsidRPr="001C1EC4">
        <w:rPr>
          <w:rFonts w:ascii="Cambria" w:hAnsi="Cambria"/>
          <w:sz w:val="22"/>
          <w:szCs w:val="22"/>
        </w:rPr>
        <w:t>a zasadach Kodeksu Cywilnego.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8"/>
          <w:szCs w:val="22"/>
        </w:rPr>
      </w:pP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lastRenderedPageBreak/>
        <w:t>§ 8</w:t>
      </w:r>
    </w:p>
    <w:p w:rsidR="001B32B9" w:rsidRPr="001C1EC4" w:rsidRDefault="001B32B9" w:rsidP="001B32B9">
      <w:pPr>
        <w:pStyle w:val="Default"/>
        <w:numPr>
          <w:ilvl w:val="0"/>
          <w:numId w:val="5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Zamawiający wyznacza, jako Koordynatora Panią ……….…….. (tel. ………..……, mail. ……………….) do nadzoru nad prawidłowym przebiegiem realizacji przedmiotu umowy.</w:t>
      </w:r>
    </w:p>
    <w:p w:rsidR="001B32B9" w:rsidRPr="001C1EC4" w:rsidRDefault="001B32B9" w:rsidP="001B32B9">
      <w:pPr>
        <w:pStyle w:val="Default"/>
        <w:numPr>
          <w:ilvl w:val="0"/>
          <w:numId w:val="5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Wykonawca wyznacza, jako Koordynatora Pana/Panią …………..… (tel.…………., mail………….…) do nadzoru nad prawidłowym przebiegiem realizacji przedmiotu umowy.</w:t>
      </w:r>
    </w:p>
    <w:p w:rsidR="001B32B9" w:rsidRPr="001C1EC4" w:rsidRDefault="001B32B9" w:rsidP="001B32B9">
      <w:pPr>
        <w:pStyle w:val="Default"/>
        <w:numPr>
          <w:ilvl w:val="0"/>
          <w:numId w:val="5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O każdej zmianie osób wymienionych w punkcie 1-2 Strona zobowiązana jest powiadomić drugą stronę umowy. Zmiana osób nie stanowi zmiany umowy.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16"/>
          <w:szCs w:val="22"/>
        </w:rPr>
      </w:pP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9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 sprawach nieuregulowanych niniejszą umową zastosowanie mają odpowiednie przepisy kodeksu cywilnego.</w:t>
      </w: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10</w:t>
      </w:r>
    </w:p>
    <w:p w:rsidR="001B32B9" w:rsidRPr="001C1EC4" w:rsidRDefault="001B32B9" w:rsidP="001B32B9">
      <w:pPr>
        <w:pStyle w:val="Default"/>
        <w:numPr>
          <w:ilvl w:val="0"/>
          <w:numId w:val="6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W przypadku ewentualnych sporów, Strony będą dążyć do rozstrzygnięć polubownych.</w:t>
      </w:r>
    </w:p>
    <w:p w:rsidR="001B32B9" w:rsidRPr="001C1EC4" w:rsidRDefault="001B32B9" w:rsidP="001B32B9">
      <w:pPr>
        <w:pStyle w:val="Default"/>
        <w:numPr>
          <w:ilvl w:val="0"/>
          <w:numId w:val="6"/>
        </w:numPr>
        <w:spacing w:after="19"/>
        <w:ind w:left="426" w:hanging="426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Spory wynikłe na tle realizacji niniejszej umowy rozstrzygać będzie właściwy rzeczowo sąd powszechny dla siedziby Zamawiającego.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b/>
          <w:sz w:val="18"/>
          <w:szCs w:val="22"/>
        </w:rPr>
      </w:pP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11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22"/>
          <w:szCs w:val="22"/>
        </w:rPr>
      </w:pPr>
      <w:r w:rsidRPr="001C1EC4">
        <w:rPr>
          <w:rFonts w:ascii="Cambria" w:hAnsi="Cambria"/>
          <w:sz w:val="22"/>
          <w:szCs w:val="22"/>
        </w:rPr>
        <w:t>Zmiany niniejszej umowy w stosunku do treści oferty wymagają formy pisemnej pod rygorem nieważności.</w:t>
      </w: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sz w:val="4"/>
          <w:szCs w:val="22"/>
        </w:rPr>
      </w:pPr>
    </w:p>
    <w:p w:rsidR="001B32B9" w:rsidRPr="001C1EC4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§ 12</w:t>
      </w:r>
    </w:p>
    <w:p w:rsidR="001B32B9" w:rsidRPr="001C1EC4" w:rsidRDefault="001B32B9" w:rsidP="001B32B9">
      <w:pPr>
        <w:pStyle w:val="Tekstpodstawowywcity"/>
        <w:tabs>
          <w:tab w:val="left" w:pos="390"/>
          <w:tab w:val="left" w:pos="780"/>
        </w:tabs>
        <w:ind w:left="0"/>
        <w:jc w:val="both"/>
        <w:rPr>
          <w:rFonts w:ascii="Arial" w:hAnsi="Arial" w:cs="Arial"/>
          <w:b w:val="0"/>
          <w:sz w:val="24"/>
        </w:rPr>
      </w:pPr>
      <w:r w:rsidRPr="001C1EC4">
        <w:rPr>
          <w:rFonts w:ascii="Cambria" w:hAnsi="Cambria" w:cs="Arial"/>
          <w:b w:val="0"/>
          <w:sz w:val="22"/>
          <w:szCs w:val="22"/>
        </w:rPr>
        <w:t xml:space="preserve">Umowa została sporządzona w dwóch jednobrzmiących egzemplarzach, po jednym dla każdej </w:t>
      </w:r>
      <w:r w:rsidRPr="001C1EC4">
        <w:rPr>
          <w:rFonts w:ascii="Cambria" w:hAnsi="Cambria" w:cs="Arial"/>
          <w:b w:val="0"/>
          <w:sz w:val="22"/>
          <w:szCs w:val="22"/>
          <w:lang w:val="pl-PL"/>
        </w:rPr>
        <w:br/>
      </w:r>
      <w:r w:rsidRPr="001C1EC4">
        <w:rPr>
          <w:rFonts w:ascii="Cambria" w:hAnsi="Cambria" w:cs="Arial"/>
          <w:b w:val="0"/>
          <w:sz w:val="22"/>
          <w:szCs w:val="22"/>
        </w:rPr>
        <w:t>ze stron</w:t>
      </w:r>
      <w:r w:rsidRPr="001C1EC4">
        <w:rPr>
          <w:rFonts w:ascii="Arial" w:hAnsi="Arial" w:cs="Arial"/>
          <w:b w:val="0"/>
          <w:sz w:val="24"/>
        </w:rPr>
        <w:t>.</w:t>
      </w:r>
    </w:p>
    <w:p w:rsidR="001B32B9" w:rsidRPr="001C1EC4" w:rsidRDefault="001B32B9" w:rsidP="001B32B9">
      <w:pPr>
        <w:pStyle w:val="Default"/>
        <w:spacing w:after="19"/>
        <w:jc w:val="both"/>
        <w:rPr>
          <w:rFonts w:ascii="Cambria" w:hAnsi="Cambria"/>
          <w:sz w:val="22"/>
          <w:szCs w:val="22"/>
        </w:rPr>
      </w:pPr>
    </w:p>
    <w:p w:rsidR="001B32B9" w:rsidRPr="00D000F1" w:rsidRDefault="001B32B9" w:rsidP="001B32B9">
      <w:pPr>
        <w:pStyle w:val="Default"/>
        <w:spacing w:after="19"/>
        <w:jc w:val="center"/>
        <w:rPr>
          <w:rFonts w:ascii="Cambria" w:hAnsi="Cambria"/>
          <w:b/>
          <w:sz w:val="22"/>
          <w:szCs w:val="22"/>
        </w:rPr>
      </w:pPr>
      <w:r w:rsidRPr="001C1EC4">
        <w:rPr>
          <w:rFonts w:ascii="Cambria" w:hAnsi="Cambria"/>
          <w:b/>
          <w:sz w:val="22"/>
          <w:szCs w:val="22"/>
        </w:rPr>
        <w:t>Zamawiający</w:t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</w:r>
      <w:r w:rsidRPr="001C1EC4">
        <w:rPr>
          <w:rFonts w:ascii="Cambria" w:hAnsi="Cambria"/>
          <w:b/>
          <w:sz w:val="22"/>
          <w:szCs w:val="22"/>
        </w:rPr>
        <w:tab/>
        <w:t>Wykonawca</w:t>
      </w:r>
    </w:p>
    <w:p w:rsidR="001B32B9" w:rsidRDefault="001B32B9" w:rsidP="001B32B9"/>
    <w:p w:rsidR="00B7772F" w:rsidRDefault="00B7772F"/>
    <w:sectPr w:rsidR="00B7772F" w:rsidSect="00AD055B">
      <w:headerReference w:type="first" r:id="rId8"/>
      <w:pgSz w:w="12240" w:h="15840"/>
      <w:pgMar w:top="1440" w:right="1440" w:bottom="1440" w:left="1440" w:header="142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C4" w:rsidRDefault="008E4AC4">
      <w:pPr>
        <w:spacing w:after="0" w:line="240" w:lineRule="auto"/>
      </w:pPr>
      <w:r>
        <w:separator/>
      </w:r>
    </w:p>
  </w:endnote>
  <w:endnote w:type="continuationSeparator" w:id="0">
    <w:p w:rsidR="008E4AC4" w:rsidRDefault="008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C4" w:rsidRDefault="008E4AC4">
      <w:pPr>
        <w:spacing w:after="0" w:line="240" w:lineRule="auto"/>
      </w:pPr>
      <w:r>
        <w:separator/>
      </w:r>
    </w:p>
  </w:footnote>
  <w:footnote w:type="continuationSeparator" w:id="0">
    <w:p w:rsidR="008E4AC4" w:rsidRDefault="008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5B" w:rsidRDefault="008E4AC4">
    <w:pPr>
      <w:pStyle w:val="Nagwek"/>
      <w:rPr>
        <w:noProof/>
        <w:lang w:eastAsia="pl-PL"/>
      </w:rPr>
    </w:pPr>
  </w:p>
  <w:p w:rsidR="00AD055B" w:rsidRDefault="001B32B9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inline distT="0" distB="0" distL="0" distR="0" wp14:anchorId="4B1E374B" wp14:editId="613C0E30">
          <wp:extent cx="5943600" cy="952500"/>
          <wp:effectExtent l="0" t="0" r="0" b="0"/>
          <wp:docPr id="1" name="Obraz 1" descr="Opis: 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is: 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55B" w:rsidRPr="008A59D8" w:rsidRDefault="001B32B9" w:rsidP="00AB5C45">
    <w:pPr>
      <w:spacing w:line="254" w:lineRule="auto"/>
      <w:jc w:val="center"/>
      <w:rPr>
        <w:rFonts w:ascii="Times New Roman" w:hAnsi="Times New Roman"/>
        <w:sz w:val="20"/>
        <w:szCs w:val="20"/>
        <w:lang w:eastAsia="pl-PL"/>
      </w:rPr>
    </w:pPr>
    <w:r w:rsidRPr="00A3296A">
      <w:rPr>
        <w:rFonts w:ascii="Times New Roman" w:hAnsi="Times New Roman"/>
        <w:sz w:val="20"/>
        <w:szCs w:val="20"/>
        <w:lang w:eastAsia="pl-PL"/>
      </w:rPr>
      <w:t xml:space="preserve">Projekt pn.: </w:t>
    </w:r>
    <w:r>
      <w:rPr>
        <w:rFonts w:ascii="Times New Roman" w:hAnsi="Times New Roman"/>
        <w:b/>
        <w:sz w:val="20"/>
        <w:szCs w:val="20"/>
        <w:lang w:eastAsia="pl-PL"/>
      </w:rPr>
      <w:t>„Nasze małe przedszkolaki</w:t>
    </w:r>
    <w:r w:rsidRPr="00A3296A">
      <w:rPr>
        <w:rFonts w:ascii="Times New Roman" w:hAnsi="Times New Roman"/>
        <w:b/>
        <w:sz w:val="20"/>
        <w:szCs w:val="20"/>
        <w:lang w:eastAsia="pl-PL"/>
      </w:rPr>
      <w:t>”</w:t>
    </w:r>
    <w:r w:rsidRPr="00A3296A">
      <w:rPr>
        <w:rFonts w:ascii="Times New Roman" w:hAnsi="Times New Roman"/>
        <w:sz w:val="20"/>
        <w:szCs w:val="20"/>
        <w:lang w:eastAsia="pl-PL"/>
      </w:rPr>
      <w:t xml:space="preserve"> współfinansowany ze środków Europejskiego Funduszu Społecznego </w:t>
    </w:r>
    <w:r>
      <w:rPr>
        <w:rFonts w:ascii="Times New Roman" w:hAnsi="Times New Roman"/>
        <w:sz w:val="20"/>
        <w:szCs w:val="20"/>
        <w:lang w:eastAsia="pl-PL"/>
      </w:rPr>
      <w:br/>
    </w:r>
    <w:r w:rsidRPr="00A3296A">
      <w:rPr>
        <w:rFonts w:ascii="Times New Roman" w:hAnsi="Times New Roman"/>
        <w:sz w:val="20"/>
        <w:szCs w:val="20"/>
        <w:lang w:eastAsia="pl-PL"/>
      </w:rPr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BB"/>
    <w:multiLevelType w:val="hybridMultilevel"/>
    <w:tmpl w:val="6430F9A2"/>
    <w:lvl w:ilvl="0" w:tplc="825802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CAC"/>
    <w:multiLevelType w:val="hybridMultilevel"/>
    <w:tmpl w:val="5C88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764"/>
    <w:multiLevelType w:val="hybridMultilevel"/>
    <w:tmpl w:val="5C88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C38"/>
    <w:multiLevelType w:val="hybridMultilevel"/>
    <w:tmpl w:val="4C04A96C"/>
    <w:lvl w:ilvl="0" w:tplc="6A32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4AE1"/>
    <w:multiLevelType w:val="hybridMultilevel"/>
    <w:tmpl w:val="70444BF0"/>
    <w:lvl w:ilvl="0" w:tplc="C784A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D18B0"/>
    <w:multiLevelType w:val="hybridMultilevel"/>
    <w:tmpl w:val="9902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9DE"/>
    <w:multiLevelType w:val="hybridMultilevel"/>
    <w:tmpl w:val="3E3AAEF0"/>
    <w:lvl w:ilvl="0" w:tplc="6A325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5"/>
    <w:rsid w:val="000B3896"/>
    <w:rsid w:val="001B32B9"/>
    <w:rsid w:val="001C1EC4"/>
    <w:rsid w:val="00412A48"/>
    <w:rsid w:val="005B42BA"/>
    <w:rsid w:val="006E044F"/>
    <w:rsid w:val="00873F96"/>
    <w:rsid w:val="008E4AC4"/>
    <w:rsid w:val="00B7772F"/>
    <w:rsid w:val="00DD0F16"/>
    <w:rsid w:val="00F80D75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2B9"/>
    <w:pPr>
      <w:tabs>
        <w:tab w:val="center" w:pos="4536"/>
        <w:tab w:val="right" w:pos="9072"/>
      </w:tabs>
      <w:spacing w:after="0" w:line="240" w:lineRule="auto"/>
    </w:pPr>
    <w:rPr>
      <w:b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B32B9"/>
    <w:rPr>
      <w:rFonts w:ascii="Calibri" w:eastAsia="Calibri" w:hAnsi="Calibri" w:cs="Times New Roman"/>
      <w:b/>
      <w:lang w:val="x-none"/>
    </w:rPr>
  </w:style>
  <w:style w:type="paragraph" w:customStyle="1" w:styleId="Default">
    <w:name w:val="Default"/>
    <w:rsid w:val="001B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32B9"/>
    <w:pPr>
      <w:suppressAutoHyphens/>
      <w:spacing w:after="0" w:line="240" w:lineRule="auto"/>
      <w:ind w:left="360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2B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3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2B9"/>
    <w:pPr>
      <w:tabs>
        <w:tab w:val="center" w:pos="4536"/>
        <w:tab w:val="right" w:pos="9072"/>
      </w:tabs>
      <w:spacing w:after="0" w:line="240" w:lineRule="auto"/>
    </w:pPr>
    <w:rPr>
      <w:b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B32B9"/>
    <w:rPr>
      <w:rFonts w:ascii="Calibri" w:eastAsia="Calibri" w:hAnsi="Calibri" w:cs="Times New Roman"/>
      <w:b/>
      <w:lang w:val="x-none"/>
    </w:rPr>
  </w:style>
  <w:style w:type="paragraph" w:customStyle="1" w:styleId="Default">
    <w:name w:val="Default"/>
    <w:rsid w:val="001B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32B9"/>
    <w:pPr>
      <w:suppressAutoHyphens/>
      <w:spacing w:after="0" w:line="240" w:lineRule="auto"/>
      <w:ind w:left="360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2B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3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user3</cp:lastModifiedBy>
  <cp:revision>6</cp:revision>
  <cp:lastPrinted>2016-10-18T09:23:00Z</cp:lastPrinted>
  <dcterms:created xsi:type="dcterms:W3CDTF">2016-11-02T06:20:00Z</dcterms:created>
  <dcterms:modified xsi:type="dcterms:W3CDTF">2016-11-07T11:41:00Z</dcterms:modified>
</cp:coreProperties>
</file>